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REGIMEN TARIFARIO DE LA JUNTA MUNICIPAL DE AGUA POTABLE Y ALCANTARILLADO DE MOCORITO.</w:t>
      </w:r>
    </w:p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>C.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="00C12DAF">
        <w:rPr>
          <w:rFonts w:ascii="Tahoma" w:hAnsi="Tahoma" w:cs="Tahoma"/>
          <w:b/>
          <w:sz w:val="20"/>
          <w:szCs w:val="20"/>
        </w:rPr>
        <w:t>FRANCISCO JAVIER LOPEZ CERVANTES</w:t>
      </w:r>
      <w:r w:rsidR="00097E34">
        <w:rPr>
          <w:rFonts w:ascii="Tahoma" w:hAnsi="Tahoma" w:cs="Tahoma"/>
          <w:b/>
          <w:sz w:val="20"/>
          <w:szCs w:val="20"/>
        </w:rPr>
        <w:t>,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Pr="008C7DAB">
        <w:rPr>
          <w:rFonts w:ascii="Tahoma" w:hAnsi="Tahoma" w:cs="Tahoma"/>
          <w:sz w:val="20"/>
          <w:szCs w:val="20"/>
        </w:rPr>
        <w:t xml:space="preserve">PRESIDENTE </w:t>
      </w:r>
      <w:r w:rsidR="004F358E">
        <w:rPr>
          <w:rFonts w:ascii="Tahoma" w:hAnsi="Tahoma" w:cs="Tahoma"/>
          <w:sz w:val="20"/>
          <w:szCs w:val="20"/>
        </w:rPr>
        <w:t>MUNICIPAL</w:t>
      </w:r>
      <w:r w:rsidRPr="008C7DAB">
        <w:rPr>
          <w:rFonts w:ascii="Tahoma" w:hAnsi="Tahoma" w:cs="Tahoma"/>
          <w:sz w:val="20"/>
          <w:szCs w:val="20"/>
        </w:rPr>
        <w:t xml:space="preserve"> Y</w:t>
      </w:r>
      <w:r w:rsidR="004F358E">
        <w:rPr>
          <w:rFonts w:ascii="Tahoma" w:hAnsi="Tahoma" w:cs="Tahoma"/>
          <w:sz w:val="20"/>
          <w:szCs w:val="20"/>
        </w:rPr>
        <w:t xml:space="preserve"> DEL CONSEJO DIRECTIVO DE LA JUNTA MUNICIPAL DE AGUA POTABLE Y ALCANTARILLADO DE MOCORITO, CON LAS FACULTADES QUE LE OTORGAN LOS ARTICULOS 13 Y 16 DE LA LEY DE AGUA POTABLE Y ALCANTARILLADO DEL ESTADO DE SINALOA, A LOS USUARIOS DE LOS SERVICIOS DE AGUA POTABLE Y ALCANTARILLADO SANITARIO</w:t>
      </w:r>
      <w:r w:rsidR="00C402D8">
        <w:rPr>
          <w:rFonts w:ascii="Tahoma" w:hAnsi="Tahoma" w:cs="Tahoma"/>
          <w:sz w:val="20"/>
          <w:szCs w:val="20"/>
        </w:rPr>
        <w:t xml:space="preserve"> DEL MUNICIPIO HACE SABER.</w:t>
      </w:r>
      <w:r w:rsidRPr="008C7DAB">
        <w:rPr>
          <w:rFonts w:ascii="Tahoma" w:hAnsi="Tahoma" w:cs="Tahoma"/>
          <w:sz w:val="20"/>
          <w:szCs w:val="20"/>
        </w:rPr>
        <w:t xml:space="preserve"> 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E5D9E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 xml:space="preserve">QUE POR ACUERDO EMITIDO POR EL CONSEJO DIRECTIVO DE LA JUNTA MUNICIPAL DE AGUA POTABLE Y ALCANTARILLADO DE </w:t>
      </w:r>
      <w:r w:rsidR="00C402D8">
        <w:rPr>
          <w:rFonts w:ascii="Tahoma" w:hAnsi="Tahoma" w:cs="Tahoma"/>
          <w:sz w:val="20"/>
          <w:szCs w:val="20"/>
        </w:rPr>
        <w:t>ESTA MUNICIPALIDAD Y BASADOS EN LAS FACULTADES QUE LE CONFIEREN LOS ARTICULOS 17 FRACCION III, 59 Y 60 DE LA LEY DE AGUA POTABLE Y ALCANTARILLADO DEL ESTADO DE SINALOA; A TENIDO A BIEN EXPEDIR LA SIGUIENTE: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C402D8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ACTUALIZACION CORRESPONDIENTE AL AÑO 200</w:t>
      </w:r>
      <w:r w:rsidR="00C12DAF">
        <w:rPr>
          <w:rFonts w:ascii="Tahoma" w:hAnsi="Tahoma" w:cs="Tahoma"/>
          <w:b/>
          <w:sz w:val="20"/>
          <w:szCs w:val="20"/>
        </w:rPr>
        <w:t>5</w:t>
      </w:r>
      <w:r w:rsidR="00D61621">
        <w:rPr>
          <w:rFonts w:ascii="Tahoma" w:hAnsi="Tahoma" w:cs="Tahoma"/>
          <w:b/>
          <w:sz w:val="20"/>
          <w:szCs w:val="20"/>
        </w:rPr>
        <w:t>.</w:t>
      </w:r>
    </w:p>
    <w:p w:rsidR="00C402D8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 xml:space="preserve">ARTICULO 1. </w:t>
      </w:r>
      <w:r w:rsidR="00C402D8">
        <w:rPr>
          <w:rFonts w:ascii="Tahoma" w:hAnsi="Tahoma" w:cs="Tahoma"/>
          <w:sz w:val="20"/>
          <w:szCs w:val="20"/>
        </w:rPr>
        <w:t>PREVIO ANALISIS FINANCIERO DE LA JUNTA MUNICIPAL DE AGUA POTABLE Y ALCATARILLADO DE MOCORITO, EL CONSEJO DIRECTIVO APRUEBA LA SIGUIENTE TARIFA PARA EL COBRO DEL SUMINISTRO DE LOS SERVICIOS DE AGUA POTABLE Y ALCANTARILLADO SANITARIO</w:t>
      </w:r>
      <w:r w:rsidR="00C23C42">
        <w:rPr>
          <w:rFonts w:ascii="Tahoma" w:hAnsi="Tahoma" w:cs="Tahoma"/>
          <w:sz w:val="20"/>
          <w:szCs w:val="20"/>
        </w:rPr>
        <w:t xml:space="preserve"> DE LA SIGUIENTE MANERA</w:t>
      </w:r>
      <w:r w:rsidRPr="008C7DAB">
        <w:rPr>
          <w:rFonts w:ascii="Tahoma" w:hAnsi="Tahoma" w:cs="Tahoma"/>
          <w:sz w:val="20"/>
          <w:szCs w:val="20"/>
        </w:rPr>
        <w:t>.</w:t>
      </w:r>
    </w:p>
    <w:p w:rsidR="00C23C42" w:rsidRPr="008C7DAB" w:rsidRDefault="00C23C42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8C7DA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SERVICIO DE AGUA POTABLE</w:t>
      </w:r>
    </w:p>
    <w:p w:rsidR="008C7DAB" w:rsidRPr="008C7DAB" w:rsidRDefault="008C7DAB" w:rsidP="008C7DA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1.- SERVICIO A BASE DE MEDIDOR</w:t>
      </w:r>
    </w:p>
    <w:p w:rsidR="00BA7020" w:rsidRDefault="00BA7020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p w:rsidR="00BA7020" w:rsidRPr="00BA7020" w:rsidRDefault="00BA7020" w:rsidP="00BA702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USO DOMESTICO                                              B)USO COMERCIAL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C7DAB">
              <w:rPr>
                <w:rFonts w:ascii="Tahoma" w:hAnsi="Tahoma" w:cs="Tahoma"/>
                <w:b/>
                <w:sz w:val="16"/>
                <w:szCs w:val="16"/>
              </w:rPr>
              <w:t>0-20 (MINIMO)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57.00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21-30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1.85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31-40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1.96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41-50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2.04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51-60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2.14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61-70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2.26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71-80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2.36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81-90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2.50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91-100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2.61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100-125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2.70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126-150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3.16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151-200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3.85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201-300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301-400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4.74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401-500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5.32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8C7DA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BA7020">
              <w:rPr>
                <w:rFonts w:ascii="Tahoma" w:hAnsi="Tahoma" w:cs="Tahoma"/>
                <w:b/>
                <w:sz w:val="14"/>
                <w:szCs w:val="14"/>
              </w:rPr>
              <w:t>501 EN ADELANTE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5.96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0-25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3.04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2.92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3.56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4.56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4.91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5.30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5.67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6.08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6.45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6.84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EN ADELANTE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7.25</w:t>
            </w:r>
          </w:p>
        </w:tc>
      </w:tr>
    </w:tbl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 w:type="textWrapping" w:clear="all"/>
      </w: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Pr="003E5D9E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9630EA" w:rsidRDefault="009630EA" w:rsidP="00B45A20">
      <w:pPr>
        <w:spacing w:line="240" w:lineRule="auto"/>
        <w:jc w:val="both"/>
      </w:pPr>
    </w:p>
    <w:p w:rsidR="009630EA" w:rsidRDefault="009630EA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Pr="00BA7020" w:rsidRDefault="00BA7020" w:rsidP="00BA7020">
      <w:pPr>
        <w:spacing w:line="240" w:lineRule="auto"/>
        <w:rPr>
          <w:b/>
        </w:rPr>
      </w:pPr>
      <w:r>
        <w:rPr>
          <w:b/>
        </w:rPr>
        <w:lastRenderedPageBreak/>
        <w:t xml:space="preserve">                  C) </w:t>
      </w:r>
      <w:r w:rsidRPr="00BA7020">
        <w:rPr>
          <w:b/>
        </w:rPr>
        <w:t>USO INDUSTRIAL                                                D) USO PUBLICO</w:t>
      </w:r>
    </w:p>
    <w:p w:rsidR="00BA7020" w:rsidRDefault="00BA7020" w:rsidP="009630EA">
      <w:pPr>
        <w:spacing w:line="240" w:lineRule="auto"/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0-25</w:t>
            </w:r>
            <w:r w:rsidRPr="008C7DAB">
              <w:rPr>
                <w:rFonts w:ascii="Tahoma" w:hAnsi="Tahoma" w:cs="Tahoma"/>
                <w:b/>
                <w:sz w:val="16"/>
                <w:szCs w:val="16"/>
              </w:rPr>
              <w:t xml:space="preserve"> (MINIMO)</w:t>
            </w:r>
          </w:p>
        </w:tc>
        <w:tc>
          <w:tcPr>
            <w:tcW w:w="1134" w:type="dxa"/>
          </w:tcPr>
          <w:p w:rsidR="00BA7020" w:rsidRPr="008C7DAB" w:rsidRDefault="00F02033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3.54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3.43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5.39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5.71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6.06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6.42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7.23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7.65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1501 -2000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8.11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2001 ADELANTE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8.60</w:t>
            </w: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1773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73D2">
              <w:rPr>
                <w:rFonts w:ascii="Tahoma" w:hAnsi="Tahoma" w:cs="Tahoma"/>
                <w:b/>
                <w:sz w:val="16"/>
                <w:szCs w:val="16"/>
              </w:rPr>
              <w:t>0-20 (MINIMO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3.17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21-50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2.45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2.99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4.36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6.06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6.42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7.21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7.65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A0530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1773D2">
              <w:rPr>
                <w:rFonts w:ascii="Tahoma" w:hAnsi="Tahoma" w:cs="Tahoma"/>
                <w:b/>
                <w:sz w:val="14"/>
                <w:szCs w:val="14"/>
              </w:rPr>
              <w:t>1501 EN ADELANTE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8.11</w:t>
            </w:r>
          </w:p>
        </w:tc>
      </w:tr>
    </w:tbl>
    <w:p w:rsidR="00BA7020" w:rsidRDefault="00BA7020" w:rsidP="00BA7020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BA7020" w:rsidRDefault="00BA7020" w:rsidP="00BA7020">
      <w:pPr>
        <w:spacing w:line="240" w:lineRule="auto"/>
      </w:pPr>
      <w:r>
        <w:rPr>
          <w:rFonts w:ascii="Tahoma" w:hAnsi="Tahoma" w:cs="Tahoma"/>
          <w:b/>
        </w:rPr>
        <w:br w:type="textWrapping" w:clear="all"/>
      </w: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  <w:rPr>
          <w:b/>
        </w:rPr>
      </w:pPr>
      <w:r>
        <w:rPr>
          <w:b/>
        </w:rPr>
        <w:t>2.- SERVICIO A BASE DE CUOTA FIJA</w:t>
      </w:r>
    </w:p>
    <w:p w:rsidR="003557C3" w:rsidRDefault="003557C3" w:rsidP="00BA7020">
      <w:pPr>
        <w:spacing w:line="240" w:lineRule="auto"/>
        <w:rPr>
          <w:b/>
        </w:rPr>
      </w:pPr>
      <w:r>
        <w:rPr>
          <w:b/>
        </w:rPr>
        <w:t>A) ZONA URBANA</w:t>
      </w:r>
    </w:p>
    <w:p w:rsidR="003557C3" w:rsidRDefault="003557C3" w:rsidP="00BA7020">
      <w:pPr>
        <w:spacing w:line="240" w:lineRule="auto"/>
        <w:rPr>
          <w:b/>
        </w:rPr>
      </w:pPr>
    </w:p>
    <w:p w:rsidR="003557C3" w:rsidRDefault="003557C3" w:rsidP="00BA7020">
      <w:pPr>
        <w:spacing w:line="240" w:lineRule="auto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3557C3">
        <w:tc>
          <w:tcPr>
            <w:tcW w:w="1945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57.00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84.25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98.28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70.60</w:t>
            </w:r>
          </w:p>
        </w:tc>
      </w:tr>
    </w:tbl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B) ZONA RURAL</w:t>
      </w:r>
    </w:p>
    <w:p w:rsidR="003557C3" w:rsidRDefault="003557C3" w:rsidP="003557C3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51.00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79.60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92.86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66.71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</w:pPr>
      <w:r>
        <w:rPr>
          <w:b/>
        </w:rPr>
        <w:lastRenderedPageBreak/>
        <w:t>B)</w:t>
      </w:r>
      <w:r>
        <w:t xml:space="preserve"> PARA ALCANTARILLADO SANITARIO, CUANDO SE PROPORCIONE SE COBRARA UNA CUOTA ADICIONAL DE UN 20 % SOBRE EL IMPORTE DEL COBRO POR SERVICIO DE AGUA POTABLE.</w:t>
      </w:r>
    </w:p>
    <w:p w:rsidR="003557C3" w:rsidRDefault="003557C3" w:rsidP="003557C3">
      <w:pPr>
        <w:spacing w:line="240" w:lineRule="auto"/>
        <w:jc w:val="both"/>
      </w:pPr>
    </w:p>
    <w:p w:rsidR="003557C3" w:rsidRPr="00480D05" w:rsidRDefault="003557C3" w:rsidP="00480D05">
      <w:pPr>
        <w:pStyle w:val="Prrafodelista"/>
        <w:numPr>
          <w:ilvl w:val="0"/>
          <w:numId w:val="3"/>
        </w:numPr>
        <w:spacing w:line="240" w:lineRule="auto"/>
        <w:jc w:val="both"/>
        <w:rPr>
          <w:b/>
        </w:rPr>
      </w:pPr>
      <w:r w:rsidRPr="00480D05">
        <w:rPr>
          <w:b/>
        </w:rPr>
        <w:t>DERECHOS DE CONEXIÓN DE AGUA POTABLE</w:t>
      </w:r>
    </w:p>
    <w:p w:rsidR="00480D05" w:rsidRPr="00480D05" w:rsidRDefault="00480D05" w:rsidP="00480D05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170.00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557.73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557.73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170.00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D) DERECHOS DE CONEXIÓN PARA DESCARGAS DE  ALCANTARILLADO SANITARIO</w:t>
      </w:r>
    </w:p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center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152.00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437.28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437.28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152.00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3557C3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LAS TARIFAS </w:t>
      </w:r>
      <w:r w:rsidR="00F02033">
        <w:rPr>
          <w:rFonts w:ascii="Tahoma" w:hAnsi="Tahoma" w:cs="Tahoma"/>
        </w:rPr>
        <w:t>POR</w:t>
      </w:r>
      <w:r>
        <w:rPr>
          <w:rFonts w:ascii="Tahoma" w:hAnsi="Tahoma" w:cs="Tahoma"/>
        </w:rPr>
        <w:t xml:space="preserve"> SERVICIO MEDIDO </w:t>
      </w:r>
      <w:r w:rsidR="00F02033">
        <w:rPr>
          <w:rFonts w:ascii="Tahoma" w:hAnsi="Tahoma" w:cs="Tahoma"/>
        </w:rPr>
        <w:t>ESTAN CALCULADAS PARA SU COBRO BIMESTRAL Y</w:t>
      </w:r>
      <w:r>
        <w:rPr>
          <w:rFonts w:ascii="Tahoma" w:hAnsi="Tahoma" w:cs="Tahoma"/>
        </w:rPr>
        <w:t xml:space="preserve"> LAS DE CUOTA FIJA ESTAN CALCULADAS PARA SU COBRO MENSUAL, </w:t>
      </w:r>
      <w:r w:rsidR="00F02033">
        <w:rPr>
          <w:rFonts w:ascii="Tahoma" w:hAnsi="Tahoma" w:cs="Tahoma"/>
        </w:rPr>
        <w:t>EN CONSECUENCIA LAS CUENTAS DE SERVICIO MEDIDO SE COBRARAN A LOS USUARIOS BIMESTRALMENTE DE ACU</w:t>
      </w:r>
      <w:r w:rsidR="005F23FC">
        <w:rPr>
          <w:rFonts w:ascii="Tahoma" w:hAnsi="Tahoma" w:cs="Tahoma"/>
        </w:rPr>
        <w:t>ERDO CON EL CICLO DE LECTURA CORRESPONDIENTE, LAS CUENTAS POR SERVICIO A BASE DE CUOTA FIJA SE COBRARAN AL USUARIO EN FORMA MENSUAL.</w:t>
      </w:r>
    </w:p>
    <w:p w:rsidR="00480D05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LOS CASOS DE PRESTACION DE PRESTACION DE SERVICIOS QUE POR CARACTERISTICAS </w:t>
      </w:r>
      <w:r w:rsidR="00480D05">
        <w:rPr>
          <w:rFonts w:ascii="Tahoma" w:hAnsi="Tahoma" w:cs="Tahoma"/>
        </w:rPr>
        <w:t>SINGULARES REQUIEREN DE UN TRATAMIENTO ESPECIAL Y AQUELLOS QUE NO HAYAN SIDO PREVISTOS POR EL PRESENTE DECRETO, SERAN RESUELTOS POR SIMILITUD Y POR CONVENIO ENTRE EL SOLICITANTE O EL USUARIO Y LA JUNTA MUNICIPAL.</w:t>
      </w: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DA498E" w:rsidRDefault="00DA498E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TRANSITORIOS</w:t>
      </w:r>
    </w:p>
    <w:p w:rsidR="00480D05" w:rsidRDefault="00480D05" w:rsidP="00480D05">
      <w:pPr>
        <w:jc w:val="both"/>
        <w:rPr>
          <w:rFonts w:ascii="Tahoma" w:hAnsi="Tahoma" w:cs="Tahoma"/>
          <w:b/>
        </w:rPr>
      </w:pPr>
    </w:p>
    <w:p w:rsidR="00480D05" w:rsidRDefault="00480D05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1°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LAS PRESENTES TARIFAS ENTRARAN EN VIGOR A PARTIR DEL DIA DE LA PUBLICACION EN EL PERIODICO OFICIAL “EL ESTADO DE SINALOA”</w:t>
      </w:r>
      <w:r w:rsidR="009075B7"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2°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SE DEROGA EL REGIMEN TARIFARIO PUBLICADO EN EL PERIODICO OFICIAL “EL ESTADO DE SINALOA” EL DIA 0</w:t>
      </w:r>
      <w:r w:rsidR="00097E34">
        <w:rPr>
          <w:rFonts w:ascii="Tahoma" w:hAnsi="Tahoma" w:cs="Tahoma"/>
        </w:rPr>
        <w:t>8</w:t>
      </w:r>
      <w:r w:rsidR="000E3590">
        <w:rPr>
          <w:rFonts w:ascii="Tahoma" w:hAnsi="Tahoma" w:cs="Tahoma"/>
        </w:rPr>
        <w:t xml:space="preserve"> DE </w:t>
      </w:r>
      <w:r w:rsidR="00097E34">
        <w:rPr>
          <w:rFonts w:ascii="Tahoma" w:hAnsi="Tahoma" w:cs="Tahoma"/>
        </w:rPr>
        <w:t>NOVIEMBRE</w:t>
      </w:r>
      <w:r w:rsidR="000E3590">
        <w:rPr>
          <w:rFonts w:ascii="Tahoma" w:hAnsi="Tahoma" w:cs="Tahoma"/>
        </w:rPr>
        <w:t xml:space="preserve"> DE </w:t>
      </w:r>
      <w:r w:rsidR="00097E34">
        <w:rPr>
          <w:rFonts w:ascii="Tahoma" w:hAnsi="Tahoma" w:cs="Tahoma"/>
        </w:rPr>
        <w:t>2000</w:t>
      </w:r>
      <w:r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3°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LOS DERECHOS QUE ADEUDEN LOS USUARIOS Y TODO EL PROCEDIMIENTO QUE SE ENCUENTRE EN TRAMITE A LA FECHA DE INICIACION DE LA VIGENCIA DE LA PRESENTE PUBLICACION, SE REGIRA POR EL REGIMEN TARIFARIO A QUE SE REFIEREN AL ANTERIOR ARTICULO TRANSITORIO.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0E3590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ES DADO POR ACUERDO DEL CONSEJO DIRECTIVO CELEBRADO EN LA JUNTA MUNICIPAL DE AGUA POTABLE Y ALCANTARILLADO DE MOCORITO, SINALOA EL DIA 30 DE </w:t>
      </w:r>
      <w:r w:rsidR="00775F7E">
        <w:rPr>
          <w:rFonts w:ascii="Tahoma" w:hAnsi="Tahoma" w:cs="Tahoma"/>
        </w:rPr>
        <w:t>MARZO</w:t>
      </w:r>
      <w:r>
        <w:rPr>
          <w:rFonts w:ascii="Tahoma" w:hAnsi="Tahoma" w:cs="Tahoma"/>
        </w:rPr>
        <w:t xml:space="preserve"> DE 200</w:t>
      </w:r>
      <w:r w:rsidR="008A35D5">
        <w:rPr>
          <w:rFonts w:ascii="Tahoma" w:hAnsi="Tahoma" w:cs="Tahoma"/>
        </w:rPr>
        <w:t>6</w:t>
      </w:r>
      <w:r>
        <w:rPr>
          <w:rFonts w:ascii="Tahoma" w:hAnsi="Tahoma" w:cs="Tahoma"/>
        </w:rPr>
        <w:t>.</w:t>
      </w: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EL C. </w:t>
      </w:r>
      <w:r w:rsidR="00C12DAF">
        <w:rPr>
          <w:rFonts w:ascii="Tahoma" w:hAnsi="Tahoma" w:cs="Tahoma"/>
          <w:b/>
        </w:rPr>
        <w:t>FRANCISCO JAVIER LOPEZ CERVANTES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PRESIDENTE DEL CONSEJO DIRECTIVO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04491F" w:rsidRDefault="0004491F" w:rsidP="00200B0D">
      <w:pPr>
        <w:spacing w:line="240" w:lineRule="auto"/>
        <w:jc w:val="center"/>
        <w:rPr>
          <w:rFonts w:ascii="Tahoma" w:hAnsi="Tahoma" w:cs="Tahoma"/>
        </w:rPr>
      </w:pPr>
    </w:p>
    <w:p w:rsidR="00C7447D" w:rsidRDefault="00C7447D" w:rsidP="00200B0D">
      <w:pPr>
        <w:spacing w:line="240" w:lineRule="auto"/>
        <w:jc w:val="center"/>
        <w:rPr>
          <w:rFonts w:ascii="Tahoma" w:hAnsi="Tahoma" w:cs="Tahoma"/>
        </w:rPr>
      </w:pPr>
      <w:bookmarkStart w:id="0" w:name="_GoBack"/>
      <w:bookmarkEnd w:id="0"/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C. </w:t>
      </w:r>
      <w:r w:rsidR="008A35D5">
        <w:rPr>
          <w:rFonts w:ascii="Tahoma" w:hAnsi="Tahoma" w:cs="Tahoma"/>
          <w:b/>
        </w:rPr>
        <w:t xml:space="preserve">GORGONIO LOPEZ </w:t>
      </w:r>
      <w:proofErr w:type="spellStart"/>
      <w:r w:rsidR="008A35D5">
        <w:rPr>
          <w:rFonts w:ascii="Tahoma" w:hAnsi="Tahoma" w:cs="Tahoma"/>
          <w:b/>
        </w:rPr>
        <w:t>LOPEZ</w:t>
      </w:r>
      <w:proofErr w:type="spellEnd"/>
    </w:p>
    <w:p w:rsidR="00200B0D" w:rsidRP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EL SECRETARIO DEL CONSEJO DIRECTIVO</w:t>
      </w:r>
    </w:p>
    <w:p w:rsidR="009075B7" w:rsidRPr="009075B7" w:rsidRDefault="009075B7" w:rsidP="00480D05">
      <w:pPr>
        <w:jc w:val="both"/>
        <w:rPr>
          <w:rFonts w:ascii="Tahoma" w:hAnsi="Tahoma" w:cs="Tahoma"/>
          <w:b/>
        </w:rPr>
      </w:pPr>
    </w:p>
    <w:sectPr w:rsidR="009075B7" w:rsidRPr="009075B7" w:rsidSect="008C7DAB">
      <w:pgSz w:w="11906" w:h="16838"/>
      <w:pgMar w:top="79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2178C"/>
    <w:multiLevelType w:val="hybridMultilevel"/>
    <w:tmpl w:val="01F2FB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A3FE9"/>
    <w:multiLevelType w:val="hybridMultilevel"/>
    <w:tmpl w:val="0B3AF29E"/>
    <w:lvl w:ilvl="0" w:tplc="620272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F577E6C"/>
    <w:multiLevelType w:val="hybridMultilevel"/>
    <w:tmpl w:val="D14E5B46"/>
    <w:lvl w:ilvl="0" w:tplc="D05E3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EA"/>
    <w:rsid w:val="0004491F"/>
    <w:rsid w:val="00097E34"/>
    <w:rsid w:val="000E3590"/>
    <w:rsid w:val="00116836"/>
    <w:rsid w:val="001773D2"/>
    <w:rsid w:val="00200B0D"/>
    <w:rsid w:val="0030112D"/>
    <w:rsid w:val="003557C3"/>
    <w:rsid w:val="003E5D9E"/>
    <w:rsid w:val="00480D05"/>
    <w:rsid w:val="004F358E"/>
    <w:rsid w:val="005F23FC"/>
    <w:rsid w:val="00736F41"/>
    <w:rsid w:val="00775F7E"/>
    <w:rsid w:val="007D7BA7"/>
    <w:rsid w:val="008A35D5"/>
    <w:rsid w:val="008B140F"/>
    <w:rsid w:val="008C7DAB"/>
    <w:rsid w:val="009075B7"/>
    <w:rsid w:val="009630EA"/>
    <w:rsid w:val="00B45A20"/>
    <w:rsid w:val="00BA7020"/>
    <w:rsid w:val="00C12DAF"/>
    <w:rsid w:val="00C23C42"/>
    <w:rsid w:val="00C402D8"/>
    <w:rsid w:val="00C67383"/>
    <w:rsid w:val="00C7447D"/>
    <w:rsid w:val="00CE0FE7"/>
    <w:rsid w:val="00D61621"/>
    <w:rsid w:val="00D91297"/>
    <w:rsid w:val="00DA498E"/>
    <w:rsid w:val="00DA5D81"/>
    <w:rsid w:val="00F0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ED1DD6-FB9B-4F12-BCAB-01E1C246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F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D81"/>
    <w:pPr>
      <w:ind w:left="720"/>
      <w:contextualSpacing/>
    </w:pPr>
  </w:style>
  <w:style w:type="table" w:styleId="Tablaconcuadrcula">
    <w:name w:val="Table Grid"/>
    <w:basedOn w:val="Tablanormal"/>
    <w:uiPriority w:val="59"/>
    <w:rsid w:val="008C7D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1F22C-C1CD-47A0-94C4-AFC480D1E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683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4</cp:revision>
  <cp:lastPrinted>2009-03-11T18:04:00Z</cp:lastPrinted>
  <dcterms:created xsi:type="dcterms:W3CDTF">2019-09-25T20:25:00Z</dcterms:created>
  <dcterms:modified xsi:type="dcterms:W3CDTF">2019-09-25T20:51:00Z</dcterms:modified>
</cp:coreProperties>
</file>